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30" w:rsidRDefault="00762430">
      <w:pPr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color w:val="474747"/>
          <w:sz w:val="24"/>
          <w:szCs w:val="24"/>
        </w:rPr>
        <w:t>“Get Up, Stand Up” – Bob Marley</w:t>
      </w:r>
    </w:p>
    <w:p w:rsidR="00762430" w:rsidRDefault="00762430">
      <w:pPr>
        <w:rPr>
          <w:rFonts w:ascii="Times New Roman" w:hAnsi="Times New Roman" w:cs="Times New Roman"/>
          <w:color w:val="474747"/>
          <w:sz w:val="24"/>
          <w:szCs w:val="24"/>
        </w:rPr>
        <w:sectPr w:rsidR="00762430" w:rsidSect="00E90B6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90B6F" w:rsidRPr="00762430" w:rsidRDefault="00762430">
      <w:pPr>
        <w:rPr>
          <w:rFonts w:ascii="Times New Roman" w:hAnsi="Times New Roman" w:cs="Times New Roman"/>
          <w:sz w:val="24"/>
          <w:szCs w:val="24"/>
        </w:rPr>
      </w:pPr>
      <w:r w:rsidRPr="00762430">
        <w:rPr>
          <w:rFonts w:ascii="Times New Roman" w:hAnsi="Times New Roman" w:cs="Times New Roman"/>
          <w:color w:val="474747"/>
          <w:sz w:val="24"/>
          <w:szCs w:val="24"/>
        </w:rPr>
        <w:lastRenderedPageBreak/>
        <w:t xml:space="preserve">Get up, stand up: stand up for your rights!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up: stand up for your rights!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up: stand up for your rights!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up: don't give up the fight!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Preacher man, don't tell me,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Heaven is under the earth.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I know you don't know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What life is really worth.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It's not all that glitters is gold;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'Alf the story has never been told: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So now you see the light, eh!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Stand up for your rights. come on!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up: stand up for your rights!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up: don't give up the fight!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up: stand up for your rights!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up: don't give up the fight!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Most people think,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Great god will come from the skies,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Take away everything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And make everybody feel high.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But if you know what life is worth,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You will look for yours on earth: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And now you see the light,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You stand up for your rights. jah!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(jah, jah!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Stand up for your rights! (oh-hoo!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(get up, stand up!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Don't give up the fight! (life is your right!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(so we can't give up the fight!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Stand up for your rights! (lord, lord!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(keep on struggling on!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Don't give up the fight! (yeah!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We sick an' tired of-a your ism-skism game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lastRenderedPageBreak/>
        <w:t xml:space="preserve">-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Dyin' 'n' goin' to heaven in-a Jesus' name, lord.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We know when we understand: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Almighty god is a living man.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You can fool some people sometimes,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But you can't fool all the people all the time.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So now we see the light (what you gonna do?),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We gonna stand up for our rights! (yeah, yeah, yeah!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So you better: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(in the morning! git it up!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Stand up for your rights! (stand up for our rights!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Don't give up the fight! (don't give it up, don't give it up!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(get up, stand up!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Stand up for your rights! (get up, stand up!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(...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Don't give up the fight! (get up, stand up!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(... )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Stand up for your rights!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 xml:space="preserve">Get up, stand up! </w:t>
      </w:r>
      <w:r w:rsidRPr="00762430">
        <w:rPr>
          <w:rFonts w:ascii="Times New Roman" w:hAnsi="Times New Roman" w:cs="Times New Roman"/>
          <w:color w:val="474747"/>
          <w:sz w:val="24"/>
          <w:szCs w:val="24"/>
        </w:rPr>
        <w:br/>
        <w:t>Don't give up the fight! /fadeout/</w:t>
      </w:r>
    </w:p>
    <w:sectPr w:rsidR="00E90B6F" w:rsidRPr="00762430" w:rsidSect="0076243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62430"/>
    <w:rsid w:val="00762430"/>
    <w:rsid w:val="00E9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1739</Characters>
  <Application>Microsoft Office Word</Application>
  <DocSecurity>0</DocSecurity>
  <Lines>14</Lines>
  <Paragraphs>4</Paragraphs>
  <ScaleCrop>false</ScaleCrop>
  <Company>FLSD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katie.boleski</dc:creator>
  <cp:keywords/>
  <dc:description/>
  <cp:lastModifiedBy>katie.boleski</cp:lastModifiedBy>
  <cp:revision>1</cp:revision>
  <dcterms:created xsi:type="dcterms:W3CDTF">2009-11-02T17:52:00Z</dcterms:created>
  <dcterms:modified xsi:type="dcterms:W3CDTF">2009-11-02T17:54:00Z</dcterms:modified>
</cp:coreProperties>
</file>